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84" w:rsidRPr="00C44AA4" w:rsidRDefault="00104084" w:rsidP="00104084">
      <w:pPr>
        <w:jc w:val="center"/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</w:pPr>
      <w:r w:rsidRPr="0010408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-758190</wp:posOffset>
            </wp:positionH>
            <wp:positionV relativeFrom="page">
              <wp:posOffset>-38100</wp:posOffset>
            </wp:positionV>
            <wp:extent cx="10744200" cy="10734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104084" w:rsidRPr="00C44AA4" w:rsidRDefault="00104084" w:rsidP="00104084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104084" w:rsidRPr="00C44AA4" w:rsidRDefault="00104084" w:rsidP="00104084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декабрь 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2013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104084" w:rsidRPr="00D73DDF" w:rsidRDefault="00104084" w:rsidP="00104084">
      <w:pPr>
        <w:pStyle w:val="western"/>
        <w:spacing w:after="0" w:afterAutospacing="0" w:line="240" w:lineRule="atLeast"/>
        <w:jc w:val="center"/>
        <w:rPr>
          <w:color w:val="000000"/>
          <w:sz w:val="20"/>
          <w:szCs w:val="20"/>
        </w:rPr>
      </w:pPr>
    </w:p>
    <w:p w:rsidR="00104084" w:rsidRDefault="00104084" w:rsidP="00104084">
      <w:pPr>
        <w:pStyle w:val="western"/>
        <w:spacing w:after="0" w:afterAutospacing="0" w:line="240" w:lineRule="atLeast"/>
        <w:jc w:val="center"/>
        <w:rPr>
          <w:b/>
          <w:i/>
          <w:color w:val="000000"/>
          <w:sz w:val="40"/>
          <w:szCs w:val="40"/>
          <w:u w:val="single"/>
        </w:rPr>
      </w:pPr>
      <w:r w:rsidRPr="00FD643A">
        <w:rPr>
          <w:b/>
          <w:i/>
          <w:color w:val="000000"/>
          <w:sz w:val="40"/>
          <w:szCs w:val="40"/>
          <w:u w:val="single"/>
        </w:rPr>
        <w:t xml:space="preserve">Мероприятия МБУК «Безенчукский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межпоселенческий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культурно –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досуговый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центр» муниципального района Безенчукский Самарской области</w:t>
      </w:r>
    </w:p>
    <w:p w:rsidR="00104084" w:rsidRDefault="00104084" w:rsidP="00104084">
      <w:pPr>
        <w:pStyle w:val="western"/>
        <w:spacing w:after="0" w:afterAutospacing="0" w:line="240" w:lineRule="atLeast"/>
        <w:jc w:val="center"/>
        <w:rPr>
          <w:color w:val="000000"/>
          <w:sz w:val="27"/>
          <w:szCs w:val="27"/>
        </w:rPr>
      </w:pPr>
    </w:p>
    <w:tbl>
      <w:tblPr>
        <w:tblW w:w="15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1"/>
        <w:gridCol w:w="3627"/>
        <w:gridCol w:w="3890"/>
        <w:gridCol w:w="3283"/>
        <w:gridCol w:w="2634"/>
        <w:gridCol w:w="1730"/>
      </w:tblGrid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Дата, время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(включая производственные и подготовительные мероприятия)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Ответственное должностное лицо (ФИО, должность)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категория, количество человек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A82685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Pr="00A82685" w:rsidRDefault="00104084" w:rsidP="0014352C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A82685">
              <w:rPr>
                <w:color w:val="000000"/>
              </w:rPr>
              <w:t>6.12.2013г.</w:t>
            </w:r>
            <w:r>
              <w:rPr>
                <w:color w:val="000000"/>
              </w:rPr>
              <w:t xml:space="preserve"> 18-00ч.</w:t>
            </w:r>
            <w:r w:rsidRPr="00A82685">
              <w:rPr>
                <w:color w:val="000000"/>
              </w:rPr>
              <w:t xml:space="preserve">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A82685" w:rsidRDefault="00104084" w:rsidP="0014352C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A82685">
              <w:rPr>
                <w:color w:val="000000"/>
              </w:rPr>
              <w:t>Выездной концерт народного хора «Русская песня»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A82685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A82685">
              <w:rPr>
                <w:color w:val="000000"/>
              </w:rPr>
              <w:t>Хормейстер – Банн</w:t>
            </w:r>
            <w:r>
              <w:rPr>
                <w:color w:val="000000"/>
              </w:rPr>
              <w:t>о</w:t>
            </w:r>
            <w:r w:rsidRPr="00A82685">
              <w:rPr>
                <w:color w:val="000000"/>
              </w:rPr>
              <w:t>ва</w:t>
            </w:r>
            <w:r>
              <w:rPr>
                <w:color w:val="000000"/>
              </w:rPr>
              <w:t xml:space="preserve"> Л.В.</w:t>
            </w:r>
            <w:r w:rsidRPr="00A82685">
              <w:rPr>
                <w:color w:val="000000"/>
              </w:rPr>
              <w:t xml:space="preserve"> 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A82685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с. Купино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Разновозрастная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Pr="0042737F" w:rsidRDefault="00104084" w:rsidP="0014352C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  <w:r w:rsidRPr="0042737F">
              <w:rPr>
                <w:color w:val="000000"/>
              </w:rPr>
              <w:t>.2013г. 1</w:t>
            </w:r>
            <w:r>
              <w:rPr>
                <w:color w:val="000000"/>
              </w:rPr>
              <w:t>4</w:t>
            </w:r>
            <w:r w:rsidRPr="0042737F">
              <w:rPr>
                <w:color w:val="000000"/>
              </w:rPr>
              <w:t>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42737F" w:rsidRDefault="00104084" w:rsidP="0014352C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Вечер отдыха «Необыкновенное новогоднее путешествие» 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42737F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Зав. культ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ас</w:t>
            </w:r>
            <w:proofErr w:type="spellEnd"/>
            <w:r>
              <w:rPr>
                <w:color w:val="000000"/>
              </w:rPr>
              <w:t xml:space="preserve">. сектора </w:t>
            </w:r>
            <w:proofErr w:type="spellStart"/>
            <w:r>
              <w:rPr>
                <w:color w:val="000000"/>
              </w:rPr>
              <w:t>Стадникова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РДК «Мелиоратор»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20.12.2013г. 11-00ч.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Корпоративное праздничное мероприятие для работников культуры </w:t>
            </w:r>
          </w:p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етод.каб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БабошеваЛ.Ф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РДК «Мелиоратор» 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Пенсионеры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23.12.2013г. 18-30ч.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Вечер отдыха «Необыкновенное Новогоднее путешествие» </w:t>
            </w:r>
          </w:p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етод.каб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БабошеваЛ.Ф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РДК «Мелиоратор» 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Разновозрастная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24.12.2013г. 18-30ч.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Вечер отдыха «Необыкновенное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Новогоднее путешествие» </w:t>
            </w:r>
          </w:p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Зав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етод.каб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БабошеваЛ.Ф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РДК «Мелиоратор» 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104084" w:rsidRPr="00104084">
              <w:rPr>
                <w:color w:val="000000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25.12.2013г. 18-30ч.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Вечер отдыха «Необыкновенное Новогоднее путешествие» </w:t>
            </w:r>
          </w:p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етод.каб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БабошеваЛ.Ф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РДК «Мелиоратор» 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Молодежь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26.12.2013г. 13-00ч.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EF10EC" w:rsidRDefault="00104084" w:rsidP="0014352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Вечер отдыха «Серпантин Новогодних приключений»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етод.каб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БабошеваЛ.Ф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РДК «Мелиоратор»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27.12.2013г. 19-00ч.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Вечер отдыха «Необыкновенное Новогоднее путешествие» </w:t>
            </w:r>
          </w:p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етод.каб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БабошеваЛ.Ф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РДК «Мелиоратор» 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28.12.2013г. 19-00ч.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Вечер отдыха «Необыкновенное новогоднее путешествие» </w:t>
            </w:r>
          </w:p>
          <w:p w:rsidR="00104084" w:rsidRPr="00DF03E2" w:rsidRDefault="00104084" w:rsidP="0014352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для жителей п. Безенчук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етод.каб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БабошеваЛ.Ф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tabs>
                <w:tab w:val="center" w:pos="1202"/>
              </w:tabs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ab/>
              <w:t>РДК «Мелиоратор»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E21168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СП СДК </w:t>
            </w:r>
            <w:proofErr w:type="gramStart"/>
            <w:r>
              <w:rPr>
                <w:color w:val="000000"/>
                <w:sz w:val="40"/>
                <w:szCs w:val="40"/>
              </w:rPr>
              <w:t>с</w:t>
            </w:r>
            <w:proofErr w:type="gramEnd"/>
            <w:r>
              <w:rPr>
                <w:color w:val="000000"/>
                <w:sz w:val="40"/>
                <w:szCs w:val="40"/>
              </w:rPr>
              <w:t>. Васильевка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05.12.2013г 10-00ч.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развлекательная программа «В гости к нам идет Зима»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Киселева Н.В.                   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ук. </w:t>
            </w:r>
            <w:proofErr w:type="spellStart"/>
            <w:r>
              <w:rPr>
                <w:color w:val="000000"/>
              </w:rPr>
              <w:t>Идкаева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10.12.2013г. 13-00ч.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 «Права человека</w:t>
            </w:r>
            <w:proofErr w:type="gramStart"/>
            <w:r>
              <w:rPr>
                <w:color w:val="000000"/>
              </w:rPr>
              <w:t xml:space="preserve">.» </w:t>
            </w:r>
            <w:proofErr w:type="gramEnd"/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Киселева Н.В.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12.12.2013г. 13-00ч.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«Веселые снежинки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Киселева Н.В.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BA019F">
              <w:rPr>
                <w:color w:val="000000"/>
              </w:rPr>
              <w:lastRenderedPageBreak/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18.12.2013г. 16-00ч.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рисунков «Мир волшебницы Зимы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Киселева Н.В.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20.12.2013г. 16-30ч.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 детской художественной самодеятельности «Фейерверк детских улыбок»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Киселева Н.В.,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ук. </w:t>
            </w:r>
            <w:proofErr w:type="spellStart"/>
            <w:r>
              <w:rPr>
                <w:color w:val="000000"/>
              </w:rPr>
              <w:t>Идкаева</w:t>
            </w:r>
            <w:proofErr w:type="spellEnd"/>
            <w:r>
              <w:rPr>
                <w:color w:val="000000"/>
              </w:rPr>
              <w:t xml:space="preserve"> Е.Л.,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ук. </w:t>
            </w: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 xml:space="preserve"> А.Д.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24.12.2013г. 13-00ч.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Позноват</w:t>
            </w:r>
            <w:proofErr w:type="spellEnd"/>
            <w:r>
              <w:rPr>
                <w:color w:val="000000"/>
              </w:rPr>
              <w:t xml:space="preserve">. – развлекательная программа «Что бывает в Новый год?»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Киселева Н.В.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27.12.2013г. 13-00ч.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Конкурсная программа «Танцевальное конфетти»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ук. </w:t>
            </w: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 xml:space="preserve"> А.Д.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28.12.2013г. 19-00ч.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 - развлекательная программа «Деды морозы и Снегурочки»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Киселева Н.В.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29.12.2013г. 19-00ч.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 –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остиная  «Пока горит свеча»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ук. </w:t>
            </w:r>
            <w:proofErr w:type="spellStart"/>
            <w:r>
              <w:rPr>
                <w:color w:val="000000"/>
              </w:rPr>
              <w:t>Идкаева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30.12.2013г. 17-00ч.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 для жителей села «Волшебство Новогодней ночи»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Киселева Н.В.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Васильевка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разновозростная</w:t>
            </w:r>
            <w:proofErr w:type="spellEnd"/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783F85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СП СДК </w:t>
            </w:r>
            <w:proofErr w:type="gramStart"/>
            <w:r>
              <w:rPr>
                <w:b/>
                <w:color w:val="000000"/>
                <w:sz w:val="36"/>
                <w:szCs w:val="36"/>
              </w:rPr>
              <w:t>с</w:t>
            </w:r>
            <w:proofErr w:type="gramEnd"/>
            <w:r>
              <w:rPr>
                <w:b/>
                <w:color w:val="000000"/>
                <w:sz w:val="36"/>
                <w:szCs w:val="36"/>
              </w:rPr>
              <w:t>. Александров</w:t>
            </w:r>
            <w:r w:rsidRPr="00783F85">
              <w:rPr>
                <w:b/>
                <w:color w:val="000000"/>
                <w:sz w:val="36"/>
                <w:szCs w:val="36"/>
              </w:rPr>
              <w:t>к</w:t>
            </w:r>
            <w:r>
              <w:rPr>
                <w:b/>
                <w:color w:val="000000"/>
                <w:sz w:val="36"/>
                <w:szCs w:val="36"/>
              </w:rPr>
              <w:t>а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01.12.2013г.  16-00ч.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«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вещая</w:t>
            </w:r>
            <w:proofErr w:type="gramEnd"/>
            <w:r>
              <w:rPr>
                <w:color w:val="000000"/>
              </w:rPr>
              <w:t xml:space="preserve"> душа моя, о сердце полное тревоги»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Библиотека</w:t>
            </w:r>
          </w:p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gramStart"/>
            <w:r w:rsidRPr="009A6939">
              <w:rPr>
                <w:color w:val="000000"/>
              </w:rPr>
              <w:t>с</w:t>
            </w:r>
            <w:proofErr w:type="gramEnd"/>
            <w:r w:rsidRPr="009A6939">
              <w:rPr>
                <w:color w:val="000000"/>
              </w:rPr>
              <w:t>. Александровка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08.12.2013г.  16-00ч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Выставка «Возмущенная совесть </w:t>
            </w:r>
            <w:proofErr w:type="spellStart"/>
            <w:r>
              <w:rPr>
                <w:color w:val="000000"/>
              </w:rPr>
              <w:t>Росии</w:t>
            </w:r>
            <w:proofErr w:type="spellEnd"/>
            <w:r>
              <w:rPr>
                <w:color w:val="000000"/>
              </w:rPr>
              <w:t>»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 с детьми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Библиотека</w:t>
            </w:r>
          </w:p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gramStart"/>
            <w:r w:rsidRPr="009A6939">
              <w:rPr>
                <w:color w:val="000000"/>
              </w:rPr>
              <w:t>с</w:t>
            </w:r>
            <w:proofErr w:type="gramEnd"/>
            <w:r w:rsidRPr="009A6939">
              <w:rPr>
                <w:color w:val="000000"/>
              </w:rPr>
              <w:t>. Александровка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104084" w:rsidRPr="00104084">
              <w:rPr>
                <w:color w:val="000000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12.12.2013г. 16-00ч.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«День конституции»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(конкурсы, игры)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Библиотека</w:t>
            </w:r>
          </w:p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gramStart"/>
            <w:r w:rsidRPr="009A6939">
              <w:rPr>
                <w:color w:val="000000"/>
              </w:rPr>
              <w:t>с</w:t>
            </w:r>
            <w:proofErr w:type="gramEnd"/>
            <w:r w:rsidRPr="009A6939">
              <w:rPr>
                <w:color w:val="000000"/>
              </w:rPr>
              <w:t>. Александровка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BA019F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15.12.2013 г. 15-00ч.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Выставка: «Огненное сердце»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(информационная беседа)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Pr="009A6939">
              <w:rPr>
                <w:color w:val="000000"/>
              </w:rPr>
              <w:t>Александровск</w:t>
            </w:r>
            <w:r>
              <w:rPr>
                <w:color w:val="000000"/>
              </w:rPr>
              <w:t>а</w:t>
            </w:r>
            <w:r w:rsidRPr="009A6939">
              <w:rPr>
                <w:color w:val="000000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7-12 лет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C705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22.12.2013г. 15-00ч.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 за ЗОЖ «Мы против наркотиков»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29.12.2013г. 15-00ч.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концерт (Выставка рисунков «Зимние узоры» поделки)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:rsidR="00104084" w:rsidRPr="009A6939" w:rsidRDefault="00104084" w:rsidP="0014352C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Pr="009A6939">
              <w:rPr>
                <w:color w:val="000000"/>
              </w:rPr>
              <w:t>Александровск</w:t>
            </w:r>
            <w:r>
              <w:rPr>
                <w:color w:val="000000"/>
              </w:rPr>
              <w:t>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7, 14, 28.12.2013г. 20-00ч.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для молодежи. Дискотека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 А.Г.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DC02A6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СДК с. </w:t>
            </w:r>
            <w:r w:rsidRPr="00DC02A6">
              <w:rPr>
                <w:b/>
                <w:color w:val="000000"/>
                <w:sz w:val="32"/>
                <w:szCs w:val="32"/>
              </w:rPr>
              <w:t>Натальин</w:t>
            </w:r>
            <w:r>
              <w:rPr>
                <w:b/>
                <w:color w:val="000000"/>
                <w:sz w:val="32"/>
                <w:szCs w:val="32"/>
              </w:rPr>
              <w:t>о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01.12.2013г. 13-00ч.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Беседа «Зачем планету губит СПИД»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старшеклассники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08.12.2013г. 13-00ч.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Викторина для детей «Сто тысяч почему»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14.12.2013г. 18-00ч.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Отчетный концерт «Мы дарим вам свои сердца» 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Разновозрастная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22.12.2013г. 15-00ч.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Праздник валенка «Валенки, валенки, красивы да ладненьки»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104084" w:rsidRPr="00104084">
              <w:rPr>
                <w:color w:val="000000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30.12.2013г. 11-00ч.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Театрализованное представление «День рожденья Деда Мороза»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31.12.2013г. 21-00ч.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Новогодняя развлекательная программа «Хоровод друзей»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Дмитриева М.В. – зав. </w:t>
            </w:r>
            <w:proofErr w:type="spellStart"/>
            <w:r>
              <w:rPr>
                <w:color w:val="000000"/>
              </w:rPr>
              <w:t>структ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А.Л. –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Натальино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ED3470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СП СДК </w:t>
            </w:r>
            <w:r w:rsidRPr="00ED3470">
              <w:rPr>
                <w:color w:val="000000"/>
                <w:sz w:val="32"/>
                <w:szCs w:val="32"/>
              </w:rPr>
              <w:t>с</w:t>
            </w:r>
            <w:r>
              <w:rPr>
                <w:color w:val="000000"/>
                <w:sz w:val="32"/>
                <w:szCs w:val="32"/>
              </w:rPr>
              <w:t>.</w:t>
            </w:r>
            <w:r w:rsidRPr="00ED3470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D3470">
              <w:rPr>
                <w:color w:val="000000"/>
                <w:sz w:val="32"/>
                <w:szCs w:val="32"/>
              </w:rPr>
              <w:t>Макарьевка</w:t>
            </w:r>
            <w:proofErr w:type="spellEnd"/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28.12.2013г. 12-00ч.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елка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Шик Л.Л. Зав. стр.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31.12.2013г. 21-00ч.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 для взрослых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«Бал маскарад»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Шик Л.Л. Зав. стр.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7,13.12.2013г. 21-00ч.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Дискотека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Шик Л.Л. Зав. стр.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ED3470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ED3470">
              <w:rPr>
                <w:color w:val="000000"/>
                <w:sz w:val="32"/>
                <w:szCs w:val="32"/>
              </w:rPr>
              <w:t xml:space="preserve">СП </w:t>
            </w:r>
            <w:r>
              <w:rPr>
                <w:color w:val="000000"/>
                <w:sz w:val="32"/>
                <w:szCs w:val="32"/>
              </w:rPr>
              <w:t xml:space="preserve">СДК </w:t>
            </w:r>
            <w:r w:rsidRPr="00ED3470">
              <w:rPr>
                <w:color w:val="000000"/>
                <w:sz w:val="32"/>
                <w:szCs w:val="32"/>
              </w:rPr>
              <w:t>с. Прибой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14.12.2013г. 14-00ч.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концерт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Митрофанова Т.А.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СДЕ с. Прибой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28.12.2013г. 14-00ч.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Новогоднее представление, концерт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Митрофанова Т.А.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Прибой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28.12.2013г. 15-00ч.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елка «Новогодние приключения Буратино»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подразделением </w:t>
            </w:r>
            <w:r>
              <w:rPr>
                <w:color w:val="000000"/>
              </w:rPr>
              <w:lastRenderedPageBreak/>
              <w:t>Митрофанова Т.А.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СДК с. Прибой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31.12.2013г. 21-00ч.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«Новогодний бал маскарад»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Митрофанова Т.А.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Прибой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04084">
              <w:rPr>
                <w:color w:val="000000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6,7,13,14,20,21,27,28.12.2013г.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 21-00 до 24-00ч.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Танцевальные дискотеки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Митрофанова Т.А.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Прибой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разновозрастная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5164" w:type="dxa"/>
            <w:gridSpan w:val="5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</w:tcPr>
          <w:p w:rsidR="00104084" w:rsidRPr="00116E67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ПС СДК с. Песочное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04.12.2013г. 15-00ч.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Тематическое мероприятие о </w:t>
            </w:r>
            <w:proofErr w:type="spellStart"/>
            <w:r>
              <w:rPr>
                <w:color w:val="000000"/>
              </w:rPr>
              <w:t>СПИДе</w:t>
            </w:r>
            <w:proofErr w:type="spellEnd"/>
            <w:r>
              <w:rPr>
                <w:color w:val="000000"/>
              </w:rPr>
              <w:t xml:space="preserve"> «Не дай себе погибнуть!»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06.12.2013г. 16-00ч.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Дискотека «Танцуем вместе!»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07.12.2013г. 14-00ч.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Праздничный отчетный концерт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10.12.2013г. 11-00ч.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 декоративно – прикладных работ «Затейник»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12.12.2013г. 14-00ч.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Тематическое мероприятие «День конституции РФ»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18.12.2013г. 14-00ч.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«Спорт – это здоровье»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Pr="009A6939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104084">
              <w:rPr>
                <w:color w:val="000000"/>
              </w:rPr>
              <w:lastRenderedPageBreak/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5D8">
              <w:rPr>
                <w:color w:val="000000"/>
              </w:rPr>
              <w:t>7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24.12.2013г. 14-00ч.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снежных фигур «Узнай, кто это?»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       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26.12.2013г. 14-00ч.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Утренник для детей «Здравствуй Новый Год!»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       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27.12.2013г. 19-00ч. 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 «Прощай Старый года»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       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28.12.2013г.  19-00ч.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«Праздничная программа»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       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31.12.2013г. 19-00ч.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«Скоро Новый Год!»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        Трошина О.В.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ук.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Песочное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7678A1" w:rsidRDefault="00104084" w:rsidP="00C705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СП СД</w:t>
            </w:r>
            <w:r w:rsidR="00C705D8">
              <w:rPr>
                <w:color w:val="000000"/>
                <w:sz w:val="40"/>
                <w:szCs w:val="40"/>
              </w:rPr>
              <w:t>К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proofErr w:type="gramStart"/>
            <w:r>
              <w:rPr>
                <w:color w:val="000000"/>
                <w:sz w:val="40"/>
                <w:szCs w:val="40"/>
              </w:rPr>
              <w:t>с</w:t>
            </w:r>
            <w:proofErr w:type="gramEnd"/>
            <w:r>
              <w:rPr>
                <w:color w:val="000000"/>
                <w:sz w:val="40"/>
                <w:szCs w:val="40"/>
              </w:rPr>
              <w:t xml:space="preserve">. Екатериновка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03.12.2013г. 15-00ч.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 «Быть добру!»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</w:tr>
      <w:tr w:rsidR="00104084" w:rsidTr="0014352C">
        <w:trPr>
          <w:trHeight w:val="794"/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08.12.2013г. 11-00ч.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 посвященная выборам Главы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rHeight w:val="1043"/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14.12.2013г. по 31.12.2013г. 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 из «Мастерской Деда Мороза»  «Новогодние чудеса своими руками»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07,14.12.2013 г. 19-00ч.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подразделением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890128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lastRenderedPageBreak/>
              <w:t xml:space="preserve">СП СДК с. </w:t>
            </w:r>
            <w:proofErr w:type="spellStart"/>
            <w:r>
              <w:rPr>
                <w:color w:val="000000"/>
                <w:sz w:val="40"/>
                <w:szCs w:val="40"/>
              </w:rPr>
              <w:t>Красноселки</w:t>
            </w:r>
            <w:proofErr w:type="spellEnd"/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4084" w:rsidRPr="00104084">
              <w:rPr>
                <w:color w:val="000000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30.12.2013г. 13-00ч. - 15-00ч.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Детское новогоднее представление «Проделки Бабы Яги и Кощея Бессмертного»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подразделения – Ф.А. Гордиенко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Красноселки</w:t>
            </w:r>
            <w:proofErr w:type="spellEnd"/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разновозрастная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31.12. 2013г.  19-00ч.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 «Бал маскарад»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 подразделения – Ф.А. Гордиенко</w:t>
            </w: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Красноселки</w:t>
            </w:r>
            <w:proofErr w:type="spellEnd"/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C705D8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C705D8">
              <w:rPr>
                <w:color w:val="000000"/>
                <w:sz w:val="40"/>
                <w:szCs w:val="40"/>
              </w:rPr>
              <w:t>СП СДК ст. Звезда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01.12.2013г. 16-00ч.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Семейные встречи «Мы за чаем не скучаем»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ст. Звезда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и выше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07.12.2013г. 18-00ч.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дискотека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ст. Звезда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11.12.2013г. 12-00ч.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 класс «Международный день танго»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ст. Звезда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12.12.2013г. 18-00ч.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дискотека, посвященная «Дню конституции граждан России»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ст. Звезда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14.12.2013г. 18-00ч.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дискотека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– Л.В. </w:t>
            </w:r>
            <w:proofErr w:type="spellStart"/>
            <w:r>
              <w:rPr>
                <w:color w:val="000000"/>
              </w:rPr>
              <w:t>Стукманова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ст. Звезда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18.12.2013г. 10-00ч.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продажа изделий прикладного творчества</w:t>
            </w:r>
          </w:p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4A1CCE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4"/>
                <w:szCs w:val="44"/>
              </w:rPr>
            </w:pPr>
            <w:r w:rsidRPr="004A1CCE">
              <w:rPr>
                <w:color w:val="000000"/>
                <w:sz w:val="44"/>
                <w:szCs w:val="44"/>
              </w:rPr>
              <w:t xml:space="preserve">СП СДК </w:t>
            </w:r>
            <w:proofErr w:type="gramStart"/>
            <w:r w:rsidRPr="004A1CCE">
              <w:rPr>
                <w:color w:val="000000"/>
                <w:sz w:val="44"/>
                <w:szCs w:val="44"/>
              </w:rPr>
              <w:t>с</w:t>
            </w:r>
            <w:proofErr w:type="gramEnd"/>
            <w:r w:rsidRPr="004A1CCE">
              <w:rPr>
                <w:color w:val="000000"/>
                <w:sz w:val="44"/>
                <w:szCs w:val="44"/>
              </w:rPr>
              <w:t xml:space="preserve">. Ольгино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7.12.2013г. 15-00ч.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концерт «Хорошее настроение»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А.А. </w:t>
            </w:r>
            <w:proofErr w:type="gramStart"/>
            <w:r>
              <w:rPr>
                <w:color w:val="000000"/>
              </w:rPr>
              <w:t>Петрушкина</w:t>
            </w:r>
            <w:proofErr w:type="gram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Ольгино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104084">
              <w:rPr>
                <w:color w:val="000000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5D8"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27.12.2013г. 20-00ч.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развлекательная программа «Новогодняя шумиха»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А.А. </w:t>
            </w:r>
            <w:proofErr w:type="gramStart"/>
            <w:r>
              <w:rPr>
                <w:color w:val="000000"/>
              </w:rPr>
              <w:t>Петрушкина</w:t>
            </w:r>
            <w:proofErr w:type="gram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Ольгино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28.12.2013г. 18-00ч.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Театральное представление с игровой программой «Новогодняя елка»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А.А. </w:t>
            </w:r>
            <w:proofErr w:type="gramStart"/>
            <w:r>
              <w:rPr>
                <w:color w:val="000000"/>
              </w:rPr>
              <w:t>Петрушкина</w:t>
            </w:r>
            <w:proofErr w:type="gram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Ольгино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29.12.2013г. 11-00ч.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спектакль «Приключение нового года»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А.А. </w:t>
            </w:r>
            <w:proofErr w:type="gramStart"/>
            <w:r>
              <w:rPr>
                <w:color w:val="000000"/>
              </w:rPr>
              <w:t>Петрушкина</w:t>
            </w:r>
            <w:proofErr w:type="gram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Ольгино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7,14,21,28.12.2013г. 21-30ч.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Дискотеки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А.А. </w:t>
            </w:r>
            <w:proofErr w:type="gramStart"/>
            <w:r>
              <w:rPr>
                <w:color w:val="000000"/>
              </w:rPr>
              <w:t>Петрушкина</w:t>
            </w:r>
            <w:proofErr w:type="gram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Ольгино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104084" w:rsidTr="0014352C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04084" w:rsidRPr="00614061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614061">
              <w:rPr>
                <w:color w:val="000000"/>
                <w:sz w:val="40"/>
                <w:szCs w:val="40"/>
              </w:rPr>
              <w:t>СП СДК с. Переволоки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06.12.2013г. 12-00ч.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для детей             «Где живет Дед Мороз»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Н.А. </w:t>
            </w:r>
            <w:proofErr w:type="spellStart"/>
            <w:r>
              <w:rPr>
                <w:color w:val="000000"/>
              </w:rPr>
              <w:t>Елуферьева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Переволоки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12.12.2013г. 16-00ч.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концерт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Н.А. </w:t>
            </w:r>
            <w:proofErr w:type="spellStart"/>
            <w:r>
              <w:rPr>
                <w:color w:val="000000"/>
              </w:rPr>
              <w:t>Елуферьева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Переволоки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13.12.2013г. 15-00ч.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Выставка творчества «Кладовая Деда Мороза»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Н.А. </w:t>
            </w:r>
            <w:proofErr w:type="spellStart"/>
            <w:r>
              <w:rPr>
                <w:color w:val="000000"/>
              </w:rPr>
              <w:t>Елуферьева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Переволоки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разновозрастная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15.12.2013г. 12-00ч.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«Зимние узоры»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Н.А. </w:t>
            </w:r>
            <w:proofErr w:type="spellStart"/>
            <w:r>
              <w:rPr>
                <w:color w:val="000000"/>
              </w:rPr>
              <w:t>Елуферьева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Переволоки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28.12.2013г. 12-00ч.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Театрализованное представление «Королева </w:t>
            </w:r>
            <w:proofErr w:type="spellStart"/>
            <w:r>
              <w:rPr>
                <w:color w:val="000000"/>
              </w:rPr>
              <w:t>Зловреда</w:t>
            </w:r>
            <w:proofErr w:type="spellEnd"/>
            <w:r>
              <w:rPr>
                <w:color w:val="000000"/>
              </w:rPr>
              <w:t xml:space="preserve"> и дед Мороз»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Н.А. </w:t>
            </w:r>
            <w:proofErr w:type="spellStart"/>
            <w:r>
              <w:rPr>
                <w:color w:val="000000"/>
              </w:rPr>
              <w:t>Елуферьева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Переволоки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школьники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31.12.2013г. 21-00ч.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        «С наступающим новым годом»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Н.А. </w:t>
            </w:r>
            <w:proofErr w:type="spellStart"/>
            <w:r>
              <w:rPr>
                <w:color w:val="000000"/>
              </w:rPr>
              <w:t>Елуферьева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Переволоки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</w:tr>
      <w:tr w:rsidR="00104084" w:rsidTr="0014352C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C705D8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62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7,14,21.12.2013г. 21-00ч. 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Дискотеки </w:t>
            </w:r>
          </w:p>
        </w:tc>
        <w:tc>
          <w:tcPr>
            <w:tcW w:w="3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Н.А. </w:t>
            </w:r>
            <w:proofErr w:type="spellStart"/>
            <w:r>
              <w:rPr>
                <w:color w:val="000000"/>
              </w:rPr>
              <w:t>Елуферьева</w:t>
            </w:r>
            <w:proofErr w:type="spellEnd"/>
          </w:p>
        </w:tc>
        <w:tc>
          <w:tcPr>
            <w:tcW w:w="2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Переволоки</w:t>
            </w:r>
          </w:p>
        </w:tc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4084" w:rsidRDefault="00104084" w:rsidP="0014352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</w:tbl>
    <w:p w:rsidR="00104084" w:rsidRDefault="00104084" w:rsidP="00104084">
      <w:pPr>
        <w:jc w:val="center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104084" w:rsidRPr="00104084" w:rsidRDefault="00104084" w:rsidP="00104084">
      <w:pPr>
        <w:spacing w:line="100" w:lineRule="atLeast"/>
        <w:jc w:val="center"/>
        <w:rPr>
          <w:b/>
          <w:i/>
          <w:sz w:val="32"/>
          <w:szCs w:val="32"/>
          <w:u w:val="single"/>
        </w:rPr>
      </w:pPr>
      <w:r w:rsidRPr="00104084">
        <w:rPr>
          <w:b/>
          <w:i/>
          <w:sz w:val="32"/>
          <w:szCs w:val="32"/>
          <w:u w:val="single"/>
        </w:rPr>
        <w:t>Муниципальное бюджетное учреждение культуры</w:t>
      </w:r>
    </w:p>
    <w:p w:rsidR="00104084" w:rsidRPr="00104084" w:rsidRDefault="00104084" w:rsidP="00104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104084">
        <w:rPr>
          <w:b/>
          <w:i/>
          <w:sz w:val="32"/>
          <w:szCs w:val="32"/>
          <w:u w:val="single"/>
        </w:rPr>
        <w:t>«</w:t>
      </w:r>
      <w:proofErr w:type="spellStart"/>
      <w:r w:rsidRPr="00104084">
        <w:rPr>
          <w:b/>
          <w:i/>
          <w:sz w:val="32"/>
          <w:szCs w:val="32"/>
          <w:u w:val="single"/>
        </w:rPr>
        <w:t>Безенчукская</w:t>
      </w:r>
      <w:proofErr w:type="spellEnd"/>
      <w:r w:rsidRPr="00104084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104084">
        <w:rPr>
          <w:b/>
          <w:i/>
          <w:sz w:val="32"/>
          <w:szCs w:val="32"/>
          <w:u w:val="single"/>
        </w:rPr>
        <w:t>межпоселенческая</w:t>
      </w:r>
      <w:proofErr w:type="spellEnd"/>
      <w:r w:rsidRPr="00104084">
        <w:rPr>
          <w:b/>
          <w:i/>
          <w:sz w:val="32"/>
          <w:szCs w:val="32"/>
          <w:u w:val="single"/>
        </w:rPr>
        <w:t xml:space="preserve"> центральная библиотека»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0"/>
        <w:gridCol w:w="2355"/>
        <w:gridCol w:w="5446"/>
        <w:gridCol w:w="3238"/>
        <w:gridCol w:w="3091"/>
      </w:tblGrid>
      <w:tr w:rsidR="00104084" w:rsidRPr="00104084" w:rsidTr="00104084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(включая производственные и </w:t>
            </w:r>
            <w:proofErr w:type="gramEnd"/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подготовительные мероприятия)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должностное лицо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(ФИО, должность)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04084" w:rsidRPr="00104084" w:rsidTr="00104084">
        <w:trPr>
          <w:trHeight w:val="1575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сдача годового отчёта о повышении квалификации сотрудников МБУК “БМЦБ” в 2013 году в Самарскую областную универсальную научную библиотеку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Кантеева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Э.А., методист МБУК «БМЦБ»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методико-библиографический отдел БМЦБ</w:t>
            </w:r>
          </w:p>
        </w:tc>
      </w:tr>
      <w:tr w:rsidR="00104084" w:rsidRPr="00104084" w:rsidTr="00104084">
        <w:trPr>
          <w:trHeight w:val="945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“Беспощадный диагноз – СПИД!”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 Всемирному дню борьбы со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Куркуль</w:t>
            </w:r>
            <w:proofErr w:type="gram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М.И., 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104084" w:rsidRPr="00104084" w:rsidTr="00104084">
        <w:trPr>
          <w:trHeight w:val="1215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вторник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пятница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«Мы дружим с книгой»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обслуживание воспитанников:</w:t>
            </w:r>
            <w:r w:rsidRPr="0010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4084" w:rsidRPr="00104084" w:rsidRDefault="00104084" w:rsidP="001040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«Золотой петушок»</w:t>
            </w:r>
          </w:p>
          <w:p w:rsidR="00104084" w:rsidRPr="00104084" w:rsidRDefault="00104084" w:rsidP="001040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«Колосок»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 Т.А., библиотекарь абонемента Детской районной библиотеки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передвижной пункт в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«Золотой петушок»,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«Колосок»</w:t>
            </w:r>
          </w:p>
        </w:tc>
      </w:tr>
      <w:tr w:rsidR="00104084" w:rsidRPr="00104084" w:rsidTr="00F268FA">
        <w:trPr>
          <w:trHeight w:val="488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11.12.2013 г.,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ч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библиотечных работников МБУК «БМЦБ»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Пропадалина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руководитель МБУК «БМЦБ»;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Ерцкина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заведующая Детской районной 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библиотекой;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Безенчукская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Pr="00104084">
              <w:rPr>
                <w:color w:val="000000"/>
              </w:rPr>
              <w:t xml:space="preserve"> 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выставка, обзор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“Учитель поэзии - для поэтов”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 210-летию со дня рождения Ф.И.Тютчева)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Куркуль</w:t>
            </w:r>
            <w:proofErr w:type="gram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М.И., 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выставка, обзор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“Утверждая право на счастье”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 85-летию со дня рождения Ч.Айтматова)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Куркуль</w:t>
            </w:r>
            <w:proofErr w:type="gram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М.И., 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выставка, обзор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“Лидер модернистов”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 140-летию со дня рождения В.Я.Брюсова)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Куркуль</w:t>
            </w:r>
            <w:proofErr w:type="gram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М.И., 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“Стихи всех цветов радуги”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 90-летию со дня рождения Я.Л.Акима) – для учащихся 1-4 классов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Куркуль</w:t>
            </w:r>
            <w:proofErr w:type="gram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М.И., 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Познавательно-развлекательная программа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“В снежном царстве, морозном государстве”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посвящённая Новогодним праздникам (для детей 7-14 лет)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Куркуль</w:t>
            </w:r>
            <w:proofErr w:type="gram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М.И., 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«Зима в сказках»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конкурс на знание загадок о зиме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Петухова Н.В., 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Песоченской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Песоченская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07.12.2013 г.,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ч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выставка, вечер-портрет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«О, вещая душа моя...»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посвящённые 210-летию со дня рождения Ф.И.Тютчева (для юношества)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Шерстнёва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Александровская сельская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03.12., 04.12.2013 г.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10.12., 11.12.2013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литературных занятий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“Я с книгой открываю мир”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(1-ые классы школ № 1, 2):</w:t>
            </w:r>
            <w:r w:rsidRPr="0010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4084" w:rsidRPr="00104084" w:rsidRDefault="00104084" w:rsidP="001040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Дорога в царство Книги”</w:t>
            </w:r>
          </w:p>
          <w:p w:rsidR="00104084" w:rsidRPr="00104084" w:rsidRDefault="00104084" w:rsidP="001040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Загадочный мир”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Е.В., библиотекарь читального зала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районная библиотека, читальный зал</w:t>
            </w:r>
          </w:p>
        </w:tc>
      </w:tr>
      <w:tr w:rsidR="00104084" w:rsidRPr="00104084" w:rsidTr="00104084">
        <w:trPr>
          <w:trHeight w:val="6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Спасибо Вам!”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праздничная встреча, посвящённая вручению премии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Библиоовация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Ерцкина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заведующая Детской районной библиотекой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районная библиотека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17.12.- 28.12.2013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интерактивных площадок и игровых программ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“Новогодняя карусель”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Е.В., библиотекарь читального зала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районная библиотека, читальный зал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Войдём в мир Книги вместе!”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заседание Клуба семейного чтения “Росточек доброты”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Е.В., библиотекарь читального зала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районная библиотека, читальный зал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10.12.- 30.12.2013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информационных обзоров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“Детское чтение для сердца и разума”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учащихся 2-х классов школ № 1, 2)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 Т.А., библиотекарь абонемента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районная библиотека, абонемент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17.12.- 30.12.2013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викторина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“В снежном царстве, в морозном государстве”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 Т.А., библиотекарь абонемента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районная библиотека, абонемент</w:t>
            </w:r>
          </w:p>
        </w:tc>
      </w:tr>
      <w:tr w:rsidR="00104084" w:rsidRPr="00104084" w:rsidTr="00104084">
        <w:trPr>
          <w:trHeight w:val="96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24.12.2013 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гостях у Деда Мороза”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праздник для дошкольников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Квасова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библиотекарь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Преполовенской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Преполовенский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04084" w:rsidRPr="00104084" w:rsidTr="00104084">
        <w:trPr>
          <w:trHeight w:val="120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07.12.2013г.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11.00ч.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«Православная библиотека юного читателя» - 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обзор-беседа (для учащихся 4-6 классов)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Т.М., заведующая детской городской библиотекой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городская библиотека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1класс 4 школа</w:t>
            </w:r>
          </w:p>
        </w:tc>
      </w:tr>
      <w:tr w:rsidR="00104084" w:rsidRPr="00104084" w:rsidTr="00F268FA">
        <w:trPr>
          <w:trHeight w:val="205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23.12.2013г.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мозаика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«На снежной поляне»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новогодний вечер в клубе пожилых людей «Золотой возраст»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Махтева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Л.Н.,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городской библиотекой-филиалом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 проведения:</w:t>
            </w:r>
          </w:p>
          <w:p w:rsidR="00104084" w:rsidRPr="00104084" w:rsidRDefault="00104084" w:rsidP="00F26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библиотека-филиал</w:t>
            </w:r>
          </w:p>
        </w:tc>
      </w:tr>
      <w:tr w:rsidR="00104084" w:rsidRPr="00104084" w:rsidTr="00104084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4084" w:rsidRPr="00104084">
              <w:rPr>
                <w:color w:val="000000"/>
              </w:rPr>
              <w:t xml:space="preserve"> 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44200" cy="10734675"/>
                  <wp:effectExtent l="19050" t="0" r="0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12.12.2013 г.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Выставка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«Утверждая право на счастье»</w:t>
            </w:r>
            <w:r w:rsidRPr="00104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посвященная 85-летию Ч.Айтматова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Куркуль</w:t>
            </w:r>
            <w:proofErr w:type="gram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библиотекой.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84" w:rsidRPr="00104084" w:rsidTr="00104084">
        <w:trPr>
          <w:trHeight w:val="1065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30.12.2013г.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17.00ч.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Таинственное мерцание, сказочное сверкание” -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конкурсно-развлекательное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для дошкольников.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А.Ф.- Заведующая </w:t>
            </w: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Натальинской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библиотекой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Натальинская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84" w:rsidRPr="00104084" w:rsidTr="00104084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F268FA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04084"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11.12.13г.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выставка-беседа </w:t>
            </w:r>
            <w:r w:rsidRPr="0010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“Правовое просвещение населения”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Яндушкина</w:t>
            </w:r>
            <w:proofErr w:type="spellEnd"/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Е.В..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Звездинской сельской библиотекой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Звездинская сельская библиотека</w:t>
            </w:r>
          </w:p>
          <w:p w:rsidR="00104084" w:rsidRPr="00104084" w:rsidRDefault="00104084" w:rsidP="001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</w:tr>
    </w:tbl>
    <w:p w:rsidR="00000000" w:rsidRDefault="00C705D8"/>
    <w:p w:rsidR="00F268FA" w:rsidRDefault="00F268FA" w:rsidP="00F268FA">
      <w:pPr>
        <w:jc w:val="center"/>
        <w:rPr>
          <w:b/>
          <w:i/>
          <w:sz w:val="40"/>
          <w:szCs w:val="40"/>
          <w:u w:val="single"/>
        </w:rPr>
      </w:pPr>
    </w:p>
    <w:sectPr w:rsidR="00F268FA" w:rsidSect="00F268FA">
      <w:pgSz w:w="16838" w:h="11906" w:orient="landscape"/>
      <w:pgMar w:top="284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56B"/>
    <w:multiLevelType w:val="multilevel"/>
    <w:tmpl w:val="702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52763"/>
    <w:multiLevelType w:val="multilevel"/>
    <w:tmpl w:val="3D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084"/>
    <w:rsid w:val="00104084"/>
    <w:rsid w:val="002D15BC"/>
    <w:rsid w:val="00BA019F"/>
    <w:rsid w:val="00BA73AE"/>
    <w:rsid w:val="00C705D8"/>
    <w:rsid w:val="00F2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084"/>
  </w:style>
  <w:style w:type="paragraph" w:customStyle="1" w:styleId="western">
    <w:name w:val="western"/>
    <w:basedOn w:val="a"/>
    <w:rsid w:val="0010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0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040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408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040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10408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p3">
    <w:name w:val="p3"/>
    <w:basedOn w:val="a"/>
    <w:rsid w:val="0010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04084"/>
  </w:style>
  <w:style w:type="paragraph" w:customStyle="1" w:styleId="1">
    <w:name w:val="Указатель1"/>
    <w:basedOn w:val="a"/>
    <w:rsid w:val="0010408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2014-02-11T11:19:00Z</dcterms:created>
  <dcterms:modified xsi:type="dcterms:W3CDTF">2014-02-11T12:13:00Z</dcterms:modified>
</cp:coreProperties>
</file>